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DF" w:rsidRPr="004847C8" w:rsidRDefault="00145C95" w:rsidP="004847C8">
      <w:pPr>
        <w:pStyle w:val="Title"/>
      </w:pPr>
      <w:r w:rsidRPr="004847C8">
        <w:t>Grading Rubric for Poster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2128"/>
        <w:gridCol w:w="2128"/>
        <w:gridCol w:w="1663"/>
        <w:gridCol w:w="1666"/>
        <w:gridCol w:w="1224"/>
      </w:tblGrid>
      <w:tr w:rsidR="00145C95" w:rsidTr="00121019">
        <w:tc>
          <w:tcPr>
            <w:tcW w:w="1960" w:type="dxa"/>
          </w:tcPr>
          <w:p w:rsidR="00145C95" w:rsidRDefault="00145C95" w:rsidP="00145C9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8" w:type="dxa"/>
          </w:tcPr>
          <w:p w:rsidR="00145C95" w:rsidRDefault="00145C95" w:rsidP="00145C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128" w:type="dxa"/>
          </w:tcPr>
          <w:p w:rsidR="00145C95" w:rsidRDefault="00145C95" w:rsidP="00145C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663" w:type="dxa"/>
          </w:tcPr>
          <w:p w:rsidR="00145C95" w:rsidRDefault="00145C95" w:rsidP="00145C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666" w:type="dxa"/>
          </w:tcPr>
          <w:p w:rsidR="00145C95" w:rsidRDefault="00145C95" w:rsidP="00145C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245" w:type="dxa"/>
          </w:tcPr>
          <w:p w:rsidR="00145C95" w:rsidRDefault="00145C95" w:rsidP="00145C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145C95" w:rsidTr="00121019">
        <w:tc>
          <w:tcPr>
            <w:tcW w:w="1960" w:type="dxa"/>
          </w:tcPr>
          <w:p w:rsidR="00145C95" w:rsidRPr="004847C8" w:rsidRDefault="00145C95" w:rsidP="00145C95">
            <w:pPr>
              <w:jc w:val="center"/>
              <w:rPr>
                <w:rFonts w:ascii="Comic Sans MS" w:hAnsi="Comic Sans MS"/>
                <w:b/>
              </w:rPr>
            </w:pPr>
            <w:r w:rsidRPr="004847C8">
              <w:rPr>
                <w:rFonts w:ascii="Comic Sans MS" w:hAnsi="Comic Sans MS"/>
                <w:b/>
              </w:rPr>
              <w:t>Coverage of Topic</w:t>
            </w:r>
          </w:p>
        </w:tc>
        <w:tc>
          <w:tcPr>
            <w:tcW w:w="2128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Details on the poster capture the important information about the topic and increase the audience’s understanding</w:t>
            </w:r>
          </w:p>
        </w:tc>
        <w:tc>
          <w:tcPr>
            <w:tcW w:w="2128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Details on the poster include important include important information but the audience may need more information </w:t>
            </w:r>
          </w:p>
        </w:tc>
        <w:tc>
          <w:tcPr>
            <w:tcW w:w="1663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Details on the poster relate to the topic but are too general or incomplete.  The audience needs more information</w:t>
            </w:r>
          </w:p>
        </w:tc>
        <w:tc>
          <w:tcPr>
            <w:tcW w:w="1666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Details on the poster have little or nothing to do with main topic</w:t>
            </w:r>
          </w:p>
        </w:tc>
        <w:tc>
          <w:tcPr>
            <w:tcW w:w="1245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</w:p>
        </w:tc>
      </w:tr>
      <w:tr w:rsidR="00145C95" w:rsidTr="00121019">
        <w:tc>
          <w:tcPr>
            <w:tcW w:w="1960" w:type="dxa"/>
          </w:tcPr>
          <w:p w:rsidR="00145C95" w:rsidRPr="004847C8" w:rsidRDefault="00145C95" w:rsidP="00145C95">
            <w:pPr>
              <w:jc w:val="center"/>
              <w:rPr>
                <w:rFonts w:ascii="Comic Sans MS" w:hAnsi="Comic Sans MS"/>
                <w:b/>
              </w:rPr>
            </w:pPr>
            <w:r w:rsidRPr="004847C8">
              <w:rPr>
                <w:rFonts w:ascii="Comic Sans MS" w:hAnsi="Comic Sans MS"/>
                <w:b/>
              </w:rPr>
              <w:t>Use of Graphics</w:t>
            </w:r>
          </w:p>
        </w:tc>
        <w:tc>
          <w:tcPr>
            <w:tcW w:w="2128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graphics are related to the topic and make it easier to understand</w:t>
            </w:r>
          </w:p>
        </w:tc>
        <w:tc>
          <w:tcPr>
            <w:tcW w:w="2128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graphics are related to the topic and most make it easier to understand</w:t>
            </w:r>
          </w:p>
        </w:tc>
        <w:tc>
          <w:tcPr>
            <w:tcW w:w="1663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graphics relate to the topic</w:t>
            </w:r>
          </w:p>
        </w:tc>
        <w:tc>
          <w:tcPr>
            <w:tcW w:w="1666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Graphics do not relate to the topic</w:t>
            </w:r>
          </w:p>
        </w:tc>
        <w:tc>
          <w:tcPr>
            <w:tcW w:w="1245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</w:p>
        </w:tc>
      </w:tr>
      <w:tr w:rsidR="00145C95" w:rsidTr="00121019">
        <w:tc>
          <w:tcPr>
            <w:tcW w:w="1960" w:type="dxa"/>
          </w:tcPr>
          <w:p w:rsidR="00145C95" w:rsidRPr="004847C8" w:rsidRDefault="00145C95" w:rsidP="00145C95">
            <w:pPr>
              <w:jc w:val="center"/>
              <w:rPr>
                <w:rFonts w:ascii="Comic Sans MS" w:hAnsi="Comic Sans MS"/>
                <w:b/>
              </w:rPr>
            </w:pPr>
            <w:r w:rsidRPr="004847C8">
              <w:rPr>
                <w:rFonts w:ascii="Comic Sans MS" w:hAnsi="Comic Sans MS"/>
                <w:b/>
              </w:rPr>
              <w:t>Organization</w:t>
            </w:r>
          </w:p>
        </w:tc>
        <w:tc>
          <w:tcPr>
            <w:tcW w:w="2128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is very organized and clear titles/subheadings</w:t>
            </w:r>
          </w:p>
        </w:tc>
        <w:tc>
          <w:tcPr>
            <w:tcW w:w="2128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is organized with titles/subheadings</w:t>
            </w:r>
          </w:p>
        </w:tc>
        <w:tc>
          <w:tcPr>
            <w:tcW w:w="1663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is organized, but titles are missing or they do not help with understanding</w:t>
            </w:r>
          </w:p>
        </w:tc>
        <w:tc>
          <w:tcPr>
            <w:tcW w:w="1666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information is disorganized</w:t>
            </w:r>
          </w:p>
        </w:tc>
        <w:tc>
          <w:tcPr>
            <w:tcW w:w="1245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</w:p>
        </w:tc>
      </w:tr>
      <w:tr w:rsidR="00145C95" w:rsidTr="00121019">
        <w:tc>
          <w:tcPr>
            <w:tcW w:w="1960" w:type="dxa"/>
          </w:tcPr>
          <w:p w:rsidR="00145C95" w:rsidRPr="004847C8" w:rsidRDefault="00145C95" w:rsidP="00145C95">
            <w:pPr>
              <w:jc w:val="center"/>
              <w:rPr>
                <w:rFonts w:ascii="Comic Sans MS" w:hAnsi="Comic Sans MS"/>
                <w:b/>
              </w:rPr>
            </w:pPr>
            <w:r w:rsidRPr="004847C8">
              <w:rPr>
                <w:rFonts w:ascii="Comic Sans MS" w:hAnsi="Comic Sans MS"/>
                <w:b/>
              </w:rPr>
              <w:t>Mechanics</w:t>
            </w:r>
          </w:p>
        </w:tc>
        <w:tc>
          <w:tcPr>
            <w:tcW w:w="2128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grammatical, spelling or punctuation errors</w:t>
            </w:r>
          </w:p>
        </w:tc>
        <w:tc>
          <w:tcPr>
            <w:tcW w:w="2128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Almost no grammatical, spelling, or punctuation errors</w:t>
            </w:r>
          </w:p>
        </w:tc>
        <w:tc>
          <w:tcPr>
            <w:tcW w:w="1663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few grammatical, spelling, or punctuation errors</w:t>
            </w:r>
          </w:p>
        </w:tc>
        <w:tc>
          <w:tcPr>
            <w:tcW w:w="1666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Many errors</w:t>
            </w:r>
          </w:p>
        </w:tc>
        <w:tc>
          <w:tcPr>
            <w:tcW w:w="1245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</w:p>
        </w:tc>
      </w:tr>
      <w:tr w:rsidR="00145C95" w:rsidTr="00121019">
        <w:tc>
          <w:tcPr>
            <w:tcW w:w="1960" w:type="dxa"/>
          </w:tcPr>
          <w:p w:rsidR="00145C95" w:rsidRPr="004847C8" w:rsidRDefault="00145C95" w:rsidP="00145C95">
            <w:pPr>
              <w:jc w:val="center"/>
              <w:rPr>
                <w:rFonts w:ascii="Comic Sans MS" w:hAnsi="Comic Sans MS"/>
                <w:b/>
              </w:rPr>
            </w:pPr>
            <w:r w:rsidRPr="004847C8">
              <w:rPr>
                <w:rFonts w:ascii="Comic Sans MS" w:hAnsi="Comic Sans MS"/>
                <w:b/>
              </w:rPr>
              <w:t>Neatness/effort</w:t>
            </w:r>
          </w:p>
        </w:tc>
        <w:tc>
          <w:tcPr>
            <w:tcW w:w="2128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Exceptionally attractive in design, color, layout, neatness and creativity</w:t>
            </w:r>
          </w:p>
        </w:tc>
        <w:tc>
          <w:tcPr>
            <w:tcW w:w="2128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Attractive in terms of design, color, layout, neatness and creativity</w:t>
            </w:r>
          </w:p>
        </w:tc>
        <w:tc>
          <w:tcPr>
            <w:tcW w:w="1663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Acceptably attractive though it may be a bit messy</w:t>
            </w:r>
          </w:p>
        </w:tc>
        <w:tc>
          <w:tcPr>
            <w:tcW w:w="1666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Distranctingly</w:t>
            </w:r>
            <w:proofErr w:type="spellEnd"/>
            <w:r>
              <w:rPr>
                <w:rFonts w:ascii="Comic Sans MS" w:hAnsi="Comic Sans MS"/>
              </w:rPr>
              <w:t xml:space="preserve"> messy or very poorly designed</w:t>
            </w:r>
          </w:p>
        </w:tc>
        <w:tc>
          <w:tcPr>
            <w:tcW w:w="1245" w:type="dxa"/>
          </w:tcPr>
          <w:p w:rsidR="00145C95" w:rsidRDefault="00145C95" w:rsidP="00145C95">
            <w:pPr>
              <w:rPr>
                <w:rFonts w:ascii="Comic Sans MS" w:hAnsi="Comic Sans MS"/>
              </w:rPr>
            </w:pPr>
          </w:p>
        </w:tc>
      </w:tr>
    </w:tbl>
    <w:p w:rsidR="00145C95" w:rsidRPr="00145C95" w:rsidRDefault="00145C95" w:rsidP="00145C95">
      <w:pPr>
        <w:jc w:val="center"/>
        <w:rPr>
          <w:rFonts w:ascii="Comic Sans MS" w:hAnsi="Comic Sans MS"/>
        </w:rPr>
      </w:pPr>
      <w:bookmarkStart w:id="0" w:name="_GoBack"/>
      <w:bookmarkEnd w:id="0"/>
    </w:p>
    <w:sectPr w:rsidR="00145C95" w:rsidRPr="00145C95" w:rsidSect="00145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95"/>
    <w:rsid w:val="00121019"/>
    <w:rsid w:val="00145C95"/>
    <w:rsid w:val="002800DF"/>
    <w:rsid w:val="002B3654"/>
    <w:rsid w:val="004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BC761-859B-44E1-860E-8C4D3D4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847C8"/>
    <w:pPr>
      <w:jc w:val="center"/>
    </w:pPr>
    <w:rPr>
      <w:rFonts w:ascii="Comic Sans MS" w:hAnsi="Comic Sans MS"/>
      <w:b/>
    </w:rPr>
  </w:style>
  <w:style w:type="character" w:customStyle="1" w:styleId="TitleChar">
    <w:name w:val="Title Char"/>
    <w:basedOn w:val="DefaultParagraphFont"/>
    <w:link w:val="Title"/>
    <w:uiPriority w:val="10"/>
    <w:rsid w:val="004847C8"/>
    <w:rPr>
      <w:rFonts w:ascii="Comic Sans MS" w:hAnsi="Comic Sans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School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Sara</dc:creator>
  <cp:keywords/>
  <dc:description/>
  <cp:lastModifiedBy>Miller, Sara</cp:lastModifiedBy>
  <cp:revision>3</cp:revision>
  <dcterms:created xsi:type="dcterms:W3CDTF">2017-09-29T15:23:00Z</dcterms:created>
  <dcterms:modified xsi:type="dcterms:W3CDTF">2017-09-29T15:49:00Z</dcterms:modified>
</cp:coreProperties>
</file>